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1FB03" w14:textId="77777777" w:rsidR="00462A56" w:rsidRPr="00DF4B2C" w:rsidRDefault="00462A56" w:rsidP="00903E67">
      <w:pPr>
        <w:pBdr>
          <w:top w:val="single" w:sz="4" w:space="1" w:color="auto"/>
        </w:pBdr>
        <w:spacing w:after="0" w:line="240" w:lineRule="auto"/>
        <w:ind w:right="284"/>
        <w:jc w:val="center"/>
        <w:rPr>
          <w:rFonts w:ascii="Times New Roman" w:hAnsi="Times New Roman"/>
          <w:b/>
          <w:sz w:val="36"/>
        </w:rPr>
      </w:pPr>
      <w:r w:rsidRPr="00DF4B2C">
        <w:rPr>
          <w:rFonts w:ascii="Times New Roman" w:hAnsi="Times New Roman"/>
          <w:b/>
          <w:sz w:val="36"/>
        </w:rPr>
        <w:t xml:space="preserve">JOB VACANY </w:t>
      </w:r>
    </w:p>
    <w:p w14:paraId="5E45327D" w14:textId="77777777" w:rsidR="00462A56" w:rsidRDefault="00462A56" w:rsidP="00903E67">
      <w:pPr>
        <w:pBdr>
          <w:top w:val="single" w:sz="4" w:space="1" w:color="auto"/>
        </w:pBdr>
        <w:spacing w:after="0" w:line="240" w:lineRule="auto"/>
        <w:ind w:right="284"/>
        <w:jc w:val="center"/>
        <w:rPr>
          <w:rFonts w:ascii="Times New Roman" w:hAnsi="Times New Roman"/>
          <w:b/>
        </w:rPr>
      </w:pPr>
      <w:r>
        <w:rPr>
          <w:rFonts w:ascii="Times New Roman" w:hAnsi="Times New Roman"/>
          <w:b/>
        </w:rPr>
        <w:t xml:space="preserve">AT </w:t>
      </w:r>
    </w:p>
    <w:p w14:paraId="55991E50" w14:textId="5D67F5BD" w:rsidR="00FD7146" w:rsidRDefault="00462A56" w:rsidP="00903E67">
      <w:pPr>
        <w:pBdr>
          <w:top w:val="single" w:sz="4" w:space="1" w:color="auto"/>
        </w:pBdr>
        <w:spacing w:after="0" w:line="240" w:lineRule="auto"/>
        <w:ind w:right="284"/>
        <w:jc w:val="center"/>
        <w:rPr>
          <w:rFonts w:ascii="Times New Roman" w:hAnsi="Times New Roman"/>
          <w:b/>
        </w:rPr>
      </w:pPr>
      <w:r>
        <w:rPr>
          <w:rFonts w:ascii="Times New Roman" w:hAnsi="Times New Roman"/>
          <w:b/>
        </w:rPr>
        <w:t>MICHELLE BARRATT PSYCHOLOGY</w:t>
      </w:r>
    </w:p>
    <w:p w14:paraId="784B4506" w14:textId="42A285B9" w:rsidR="00903E67" w:rsidRDefault="00903E67" w:rsidP="00903E67">
      <w:pPr>
        <w:pBdr>
          <w:top w:val="single" w:sz="4" w:space="1" w:color="auto"/>
        </w:pBdr>
        <w:spacing w:after="0" w:line="240" w:lineRule="auto"/>
        <w:ind w:right="284"/>
        <w:jc w:val="center"/>
        <w:rPr>
          <w:rFonts w:ascii="Times New Roman" w:hAnsi="Times New Roman"/>
          <w:b/>
        </w:rPr>
      </w:pPr>
      <w:r>
        <w:rPr>
          <w:rFonts w:ascii="Times New Roman" w:hAnsi="Times New Roman"/>
          <w:b/>
        </w:rPr>
        <w:t>27</w:t>
      </w:r>
      <w:r w:rsidRPr="00903E67">
        <w:rPr>
          <w:rFonts w:ascii="Times New Roman" w:hAnsi="Times New Roman"/>
          <w:b/>
          <w:vertAlign w:val="superscript"/>
        </w:rPr>
        <w:t>th</w:t>
      </w:r>
      <w:r>
        <w:rPr>
          <w:rFonts w:ascii="Times New Roman" w:hAnsi="Times New Roman"/>
          <w:b/>
        </w:rPr>
        <w:t xml:space="preserve"> March 2019</w:t>
      </w:r>
    </w:p>
    <w:p w14:paraId="09DCB92A" w14:textId="59BA5BFE" w:rsidR="00903E67" w:rsidRDefault="00903E67" w:rsidP="00903E67">
      <w:pPr>
        <w:pBdr>
          <w:top w:val="single" w:sz="4" w:space="1" w:color="auto"/>
        </w:pBdr>
        <w:spacing w:after="0" w:line="240" w:lineRule="auto"/>
        <w:ind w:right="284"/>
        <w:jc w:val="center"/>
        <w:rPr>
          <w:rFonts w:ascii="Times New Roman" w:hAnsi="Times New Roman"/>
          <w:b/>
        </w:rPr>
      </w:pPr>
      <w:r>
        <w:rPr>
          <w:rFonts w:ascii="Times New Roman" w:hAnsi="Times New Roman"/>
          <w:b/>
        </w:rPr>
        <w:t>______________________________________________________________________________________________</w:t>
      </w:r>
    </w:p>
    <w:p w14:paraId="7CD0A307" w14:textId="77777777" w:rsidR="00903E67" w:rsidRDefault="00903E67" w:rsidP="00903E67">
      <w:pPr>
        <w:pBdr>
          <w:top w:val="single" w:sz="4" w:space="1" w:color="auto"/>
        </w:pBdr>
        <w:spacing w:after="0" w:line="240" w:lineRule="auto"/>
        <w:ind w:right="284"/>
        <w:jc w:val="center"/>
        <w:rPr>
          <w:rFonts w:ascii="Times New Roman" w:hAnsi="Times New Roman"/>
          <w:b/>
        </w:rPr>
      </w:pPr>
    </w:p>
    <w:p w14:paraId="70D54D5B" w14:textId="77777777" w:rsidR="00462A56" w:rsidRDefault="00462A56" w:rsidP="00903E67">
      <w:pPr>
        <w:pBdr>
          <w:top w:val="single" w:sz="4" w:space="1" w:color="auto"/>
        </w:pBdr>
        <w:spacing w:after="0" w:line="240" w:lineRule="auto"/>
        <w:ind w:right="284"/>
        <w:jc w:val="center"/>
        <w:rPr>
          <w:rFonts w:ascii="Times New Roman" w:hAnsi="Times New Roman"/>
          <w:b/>
        </w:rPr>
      </w:pPr>
    </w:p>
    <w:p w14:paraId="39EF9EF6" w14:textId="57BE8E2B" w:rsidR="00152501" w:rsidRDefault="00152501" w:rsidP="00903E67">
      <w:pPr>
        <w:pBdr>
          <w:top w:val="single" w:sz="4" w:space="1" w:color="auto"/>
        </w:pBdr>
        <w:spacing w:after="0" w:line="240" w:lineRule="auto"/>
        <w:ind w:right="284"/>
        <w:jc w:val="both"/>
        <w:rPr>
          <w:rFonts w:ascii="Calibri" w:hAnsi="Calibri" w:cs="Calibri"/>
          <w:b/>
        </w:rPr>
      </w:pPr>
      <w:r w:rsidRPr="00D519D7">
        <w:rPr>
          <w:rFonts w:ascii="Calibri" w:hAnsi="Calibri" w:cs="Calibri"/>
          <w:b/>
        </w:rPr>
        <w:t>Seeking</w:t>
      </w:r>
      <w:r>
        <w:rPr>
          <w:rFonts w:ascii="Calibri" w:hAnsi="Calibri" w:cs="Calibri"/>
          <w:b/>
        </w:rPr>
        <w:t xml:space="preserve"> Clinical Psychologists - </w:t>
      </w:r>
      <w:r w:rsidRPr="00D519D7">
        <w:rPr>
          <w:rFonts w:ascii="Calibri" w:hAnsi="Calibri" w:cs="Calibri"/>
          <w:b/>
        </w:rPr>
        <w:t>Michelle Barratt Psychology</w:t>
      </w:r>
      <w:r>
        <w:rPr>
          <w:rFonts w:ascii="Calibri" w:hAnsi="Calibri" w:cs="Calibri"/>
          <w:b/>
        </w:rPr>
        <w:t xml:space="preserve"> – Toowong and Wynnum/Manly Area</w:t>
      </w:r>
      <w:r w:rsidR="00462A56">
        <w:rPr>
          <w:rFonts w:ascii="Calibri" w:hAnsi="Calibri" w:cs="Calibri"/>
          <w:b/>
        </w:rPr>
        <w:t>:</w:t>
      </w:r>
    </w:p>
    <w:p w14:paraId="0BFB3B90" w14:textId="77777777" w:rsidR="00462A56" w:rsidRPr="00462A56" w:rsidRDefault="00152501" w:rsidP="00462A56">
      <w:pPr>
        <w:pStyle w:val="ListParagraph"/>
        <w:numPr>
          <w:ilvl w:val="0"/>
          <w:numId w:val="6"/>
        </w:numPr>
        <w:rPr>
          <w:rFonts w:ascii="Calibri" w:hAnsi="Calibri" w:cs="Calibri"/>
        </w:rPr>
      </w:pPr>
      <w:r>
        <w:t>An exciting opportunity exists for a professional, but vibrant, skilled and passionate Clinical Psychologist to join our team at Michelle Barratt Psychology</w:t>
      </w:r>
      <w:r w:rsidR="00462A56">
        <w:t>.</w:t>
      </w:r>
    </w:p>
    <w:p w14:paraId="38B21736" w14:textId="6D4B3CA7" w:rsidR="00152501" w:rsidRPr="00D3752F" w:rsidRDefault="00462A56" w:rsidP="00462A56">
      <w:pPr>
        <w:pStyle w:val="ListParagraph"/>
        <w:numPr>
          <w:ilvl w:val="0"/>
          <w:numId w:val="6"/>
        </w:numPr>
        <w:rPr>
          <w:rFonts w:ascii="Calibri" w:hAnsi="Calibri" w:cs="Calibri"/>
        </w:rPr>
      </w:pPr>
      <w:r>
        <w:t xml:space="preserve">You will be required </w:t>
      </w:r>
      <w:r w:rsidR="00152501">
        <w:t xml:space="preserve">to provide clinical psychology therapy services to children, adolescents, adults, couples and families.  </w:t>
      </w:r>
    </w:p>
    <w:p w14:paraId="7A62D484" w14:textId="3D1A6BDA" w:rsidR="00D3752F" w:rsidRDefault="00D3752F" w:rsidP="00D3752F">
      <w:pPr>
        <w:pBdr>
          <w:top w:val="single" w:sz="4" w:space="1" w:color="auto"/>
        </w:pBdr>
        <w:rPr>
          <w:rFonts w:ascii="Calibri" w:hAnsi="Calibri" w:cs="Calibri"/>
          <w:b/>
        </w:rPr>
      </w:pPr>
      <w:r w:rsidRPr="00D3752F">
        <w:rPr>
          <w:rFonts w:ascii="Calibri" w:hAnsi="Calibri" w:cs="Calibri"/>
          <w:b/>
        </w:rPr>
        <w:t>About Michelle Barratt Psychology</w:t>
      </w:r>
    </w:p>
    <w:p w14:paraId="231A25A9" w14:textId="13D4D4A8" w:rsidR="00D3752F" w:rsidRPr="003B1606" w:rsidRDefault="00D3752F" w:rsidP="00903E67">
      <w:pPr>
        <w:pBdr>
          <w:top w:val="single" w:sz="4" w:space="1" w:color="auto"/>
        </w:pBdr>
        <w:jc w:val="both"/>
        <w:rPr>
          <w:rFonts w:ascii="Calibri" w:hAnsi="Calibri" w:cs="Calibri"/>
        </w:rPr>
      </w:pPr>
      <w:r w:rsidRPr="003B1606">
        <w:rPr>
          <w:rFonts w:ascii="Calibri" w:hAnsi="Calibri" w:cs="Calibri"/>
        </w:rPr>
        <w:t>Michelle Barratt Psychology is a business based across two practices in Brisbane; Manly/Wynnum and Toowong.  We are a growing Practice with the aim to always provide our clients with a professional but warm, supportive environment.  We place a high value on best-practice services, and providing evidence-based interventions towards our clients, but first and foremost providing compassion toward each of our clients needs.  We have a small team of clinical and generalist psychologists, that are supported by a good team of Administrators who are well trained in supporting your clients as they book in.  However, we are also in the process of seeking other types of professional services to our clients in the future.  At Michelle Barratt Psychology, we have a strong value-statement that supports the absolute well-being of our clients, but also for our staff.  We therefore aim to provide a warm, supportive, fun and professional environment to all who choose to work there and will always listen to the needs of our staff and accommodate their commitments as much as possible.</w:t>
      </w:r>
    </w:p>
    <w:p w14:paraId="1C31B4BE" w14:textId="77777777" w:rsidR="00152501" w:rsidRPr="00462A56" w:rsidRDefault="00152501" w:rsidP="00510281">
      <w:pPr>
        <w:pBdr>
          <w:top w:val="single" w:sz="12" w:space="1" w:color="auto"/>
        </w:pBdr>
        <w:spacing w:after="0" w:line="240" w:lineRule="auto"/>
        <w:ind w:right="284"/>
        <w:jc w:val="both"/>
        <w:rPr>
          <w:rFonts w:ascii="Calibri" w:hAnsi="Calibri" w:cs="Calibri"/>
          <w:sz w:val="16"/>
        </w:rPr>
      </w:pPr>
      <w:bookmarkStart w:id="0" w:name="_GoBack"/>
      <w:bookmarkEnd w:id="0"/>
    </w:p>
    <w:p w14:paraId="7BC4CA31" w14:textId="70C53045" w:rsidR="0059617F" w:rsidRPr="00BD7DA2" w:rsidRDefault="00152501" w:rsidP="00510281">
      <w:pPr>
        <w:pBdr>
          <w:top w:val="single" w:sz="12" w:space="1" w:color="auto"/>
        </w:pBdr>
        <w:spacing w:after="0" w:line="240" w:lineRule="auto"/>
        <w:ind w:right="284"/>
        <w:jc w:val="both"/>
        <w:rPr>
          <w:rFonts w:ascii="Calibri" w:hAnsi="Calibri" w:cs="Calibri"/>
          <w:b/>
        </w:rPr>
      </w:pPr>
      <w:r>
        <w:rPr>
          <w:rFonts w:ascii="Calibri" w:hAnsi="Calibri" w:cs="Calibri"/>
          <w:b/>
        </w:rPr>
        <w:t>About the Role:  Contractor Role</w:t>
      </w:r>
    </w:p>
    <w:p w14:paraId="05572C6F" w14:textId="18C4C288" w:rsidR="00152501" w:rsidRPr="000D2519" w:rsidRDefault="00152501" w:rsidP="00152501">
      <w:pPr>
        <w:pStyle w:val="ListParagraph"/>
        <w:numPr>
          <w:ilvl w:val="0"/>
          <w:numId w:val="5"/>
        </w:numPr>
      </w:pPr>
      <w:r w:rsidRPr="000D2519">
        <w:t>Providing assessment and therapy services for children, adolescents,</w:t>
      </w:r>
      <w:r>
        <w:t xml:space="preserve"> </w:t>
      </w:r>
      <w:r w:rsidRPr="000D2519">
        <w:t>adults, couples and families.</w:t>
      </w:r>
    </w:p>
    <w:p w14:paraId="7C505F0F" w14:textId="2D8228E3" w:rsidR="00152501" w:rsidRPr="00152501" w:rsidRDefault="00152501" w:rsidP="00152501">
      <w:pPr>
        <w:pStyle w:val="ListParagraph"/>
        <w:numPr>
          <w:ilvl w:val="0"/>
          <w:numId w:val="5"/>
        </w:numPr>
        <w:rPr>
          <w:b/>
        </w:rPr>
      </w:pPr>
      <w:r w:rsidRPr="000D2519">
        <w:t xml:space="preserve">Casual </w:t>
      </w:r>
      <w:r>
        <w:t>1-2</w:t>
      </w:r>
      <w:r w:rsidRPr="000D2519">
        <w:t xml:space="preserve"> days per week to start</w:t>
      </w:r>
      <w:r>
        <w:t>, with the potential to working full day four days a week</w:t>
      </w:r>
      <w:r w:rsidR="00903E67">
        <w:t xml:space="preserve"> if </w:t>
      </w:r>
      <w:r w:rsidR="00433F99">
        <w:t>possible,</w:t>
      </w:r>
      <w:r w:rsidR="00903E67">
        <w:t xml:space="preserve"> at all.</w:t>
      </w:r>
    </w:p>
    <w:p w14:paraId="478DA77F" w14:textId="36FF907F" w:rsidR="00D519D7" w:rsidRPr="00462A56" w:rsidRDefault="00D519D7" w:rsidP="00510281">
      <w:pPr>
        <w:pBdr>
          <w:top w:val="single" w:sz="12" w:space="1" w:color="auto"/>
        </w:pBdr>
        <w:spacing w:after="0" w:line="240" w:lineRule="auto"/>
        <w:ind w:right="284"/>
        <w:jc w:val="both"/>
        <w:rPr>
          <w:rFonts w:ascii="Calibri" w:hAnsi="Calibri" w:cs="Calibri"/>
          <w:sz w:val="12"/>
        </w:rPr>
      </w:pPr>
    </w:p>
    <w:p w14:paraId="225DB988" w14:textId="77777777" w:rsidR="00152501" w:rsidRPr="00152501" w:rsidRDefault="00152501" w:rsidP="00152501">
      <w:pPr>
        <w:spacing w:after="0" w:line="240" w:lineRule="auto"/>
        <w:rPr>
          <w:b/>
        </w:rPr>
      </w:pPr>
      <w:r w:rsidRPr="00152501">
        <w:rPr>
          <w:b/>
        </w:rPr>
        <w:t>Essential Criteria</w:t>
      </w:r>
    </w:p>
    <w:p w14:paraId="1874F9CE" w14:textId="52FFFCA4" w:rsidR="00152501" w:rsidRDefault="00152501" w:rsidP="00014485">
      <w:pPr>
        <w:pStyle w:val="ListParagraph"/>
        <w:numPr>
          <w:ilvl w:val="0"/>
          <w:numId w:val="5"/>
        </w:numPr>
        <w:spacing w:after="0" w:line="240" w:lineRule="auto"/>
      </w:pPr>
      <w:r w:rsidRPr="00462A56">
        <w:rPr>
          <w:b/>
        </w:rPr>
        <w:t>Full Registration:</w:t>
      </w:r>
      <w:r>
        <w:t xml:space="preserve"> Clinical psychologist with relevant qualifications</w:t>
      </w:r>
      <w:r w:rsidR="00462A56">
        <w:t xml:space="preserve"> (</w:t>
      </w:r>
      <w:r>
        <w:t>Current registration with Australian Health Practitioner Regulation Agency (AHPRA)</w:t>
      </w:r>
      <w:r w:rsidR="00462A56">
        <w:t>).</w:t>
      </w:r>
    </w:p>
    <w:p w14:paraId="5AA00776" w14:textId="673F0A93" w:rsidR="00152501" w:rsidRDefault="00462A56" w:rsidP="00152501">
      <w:pPr>
        <w:pStyle w:val="ListParagraph"/>
        <w:numPr>
          <w:ilvl w:val="0"/>
          <w:numId w:val="5"/>
        </w:numPr>
        <w:spacing w:after="0" w:line="240" w:lineRule="auto"/>
      </w:pPr>
      <w:r w:rsidRPr="00462A56">
        <w:rPr>
          <w:b/>
        </w:rPr>
        <w:t>Registration with Medicare:</w:t>
      </w:r>
      <w:r>
        <w:t xml:space="preserve">  </w:t>
      </w:r>
      <w:r w:rsidR="00152501">
        <w:t>Registration with, or eligible to be registered with Medicare to provide services under the Medicare Scheme.</w:t>
      </w:r>
    </w:p>
    <w:p w14:paraId="484B24FA" w14:textId="087256F7" w:rsidR="00152501" w:rsidRDefault="00462A56" w:rsidP="00152501">
      <w:pPr>
        <w:pStyle w:val="ListParagraph"/>
        <w:numPr>
          <w:ilvl w:val="0"/>
          <w:numId w:val="5"/>
        </w:numPr>
        <w:spacing w:after="0" w:line="240" w:lineRule="auto"/>
      </w:pPr>
      <w:r w:rsidRPr="00462A56">
        <w:rPr>
          <w:b/>
        </w:rPr>
        <w:t>Blue Card:</w:t>
      </w:r>
      <w:r>
        <w:t xml:space="preserve">  </w:t>
      </w:r>
      <w:r w:rsidR="00152501">
        <w:t>Hold or be eligible to receive a current Blue Card</w:t>
      </w:r>
    </w:p>
    <w:p w14:paraId="05D66A95" w14:textId="406230CA" w:rsidR="00152501" w:rsidRDefault="00462A56" w:rsidP="00152501">
      <w:pPr>
        <w:pStyle w:val="ListParagraph"/>
        <w:numPr>
          <w:ilvl w:val="0"/>
          <w:numId w:val="5"/>
        </w:numPr>
        <w:spacing w:after="0" w:line="240" w:lineRule="auto"/>
      </w:pPr>
      <w:r w:rsidRPr="00462A56">
        <w:rPr>
          <w:b/>
        </w:rPr>
        <w:t>Insurance:</w:t>
      </w:r>
      <w:r>
        <w:t xml:space="preserve">  </w:t>
      </w:r>
      <w:r w:rsidR="00152501">
        <w:t xml:space="preserve">Professional Indemnity and Public Liability Insurance. </w:t>
      </w:r>
    </w:p>
    <w:p w14:paraId="0DC38EDA" w14:textId="52407501" w:rsidR="00152501" w:rsidRDefault="00462A56" w:rsidP="00152501">
      <w:pPr>
        <w:pStyle w:val="ListParagraph"/>
        <w:numPr>
          <w:ilvl w:val="0"/>
          <w:numId w:val="5"/>
        </w:numPr>
        <w:spacing w:after="0" w:line="240" w:lineRule="auto"/>
      </w:pPr>
      <w:r w:rsidRPr="00462A56">
        <w:rPr>
          <w:b/>
        </w:rPr>
        <w:t>Report/Letter Writing:</w:t>
      </w:r>
      <w:r>
        <w:t xml:space="preserve">  </w:t>
      </w:r>
      <w:r w:rsidR="00152501">
        <w:t>Demonstrated effective written, verbal and interpersonal communication skills and outstanding organizational skills.</w:t>
      </w:r>
    </w:p>
    <w:p w14:paraId="224C07EE" w14:textId="270124BA" w:rsidR="00152501" w:rsidRDefault="00462A56" w:rsidP="00152501">
      <w:pPr>
        <w:pStyle w:val="ListParagraph"/>
        <w:numPr>
          <w:ilvl w:val="0"/>
          <w:numId w:val="5"/>
        </w:numPr>
        <w:spacing w:after="0" w:line="240" w:lineRule="auto"/>
      </w:pPr>
      <w:r w:rsidRPr="00462A56">
        <w:rPr>
          <w:b/>
        </w:rPr>
        <w:t>Interpersonal Skills:</w:t>
      </w:r>
      <w:r>
        <w:t xml:space="preserve">  </w:t>
      </w:r>
      <w:r w:rsidR="00152501">
        <w:t>Experience working with children, adolescents, adults, couples and families in clinical settings.</w:t>
      </w:r>
    </w:p>
    <w:p w14:paraId="1CDAC4A8" w14:textId="77777777" w:rsidR="004849B5" w:rsidRDefault="00462A56" w:rsidP="00152501">
      <w:pPr>
        <w:pStyle w:val="ListParagraph"/>
        <w:numPr>
          <w:ilvl w:val="0"/>
          <w:numId w:val="5"/>
        </w:numPr>
        <w:spacing w:after="0" w:line="240" w:lineRule="auto"/>
      </w:pPr>
      <w:r w:rsidRPr="00462A56">
        <w:rPr>
          <w:b/>
        </w:rPr>
        <w:t>Intervention Delivery:</w:t>
      </w:r>
      <w:r>
        <w:t xml:space="preserve">  </w:t>
      </w:r>
      <w:r w:rsidR="00152501">
        <w:t>Understanding of and demonstrated commitment to providing</w:t>
      </w:r>
      <w:r w:rsidR="00FA60C3">
        <w:t xml:space="preserve"> ethical, and</w:t>
      </w:r>
      <w:r w:rsidR="00152501">
        <w:t xml:space="preserve"> evidence-based practice</w:t>
      </w:r>
      <w:r w:rsidR="00CC5773">
        <w:t xml:space="preserve"> to</w:t>
      </w:r>
      <w:r w:rsidR="00FA60C3" w:rsidRPr="00FA60C3">
        <w:t xml:space="preserve"> </w:t>
      </w:r>
      <w:r w:rsidR="00FA60C3">
        <w:t>child</w:t>
      </w:r>
      <w:r w:rsidR="00CC5773">
        <w:t>ren</w:t>
      </w:r>
      <w:r w:rsidR="00FA60C3">
        <w:t>, adolescent</w:t>
      </w:r>
      <w:r w:rsidR="00CC5773">
        <w:t>s</w:t>
      </w:r>
      <w:r w:rsidR="00FA60C3">
        <w:t>, adult</w:t>
      </w:r>
      <w:r w:rsidR="00CC5773">
        <w:t>s</w:t>
      </w:r>
      <w:r w:rsidR="00FA60C3">
        <w:t>, couple</w:t>
      </w:r>
      <w:r w:rsidR="00CC5773">
        <w:t>s</w:t>
      </w:r>
      <w:r w:rsidR="00FA60C3">
        <w:t xml:space="preserve"> and </w:t>
      </w:r>
      <w:r w:rsidR="004849B5">
        <w:t>families</w:t>
      </w:r>
      <w:r w:rsidR="00CC5773">
        <w:t xml:space="preserve">. </w:t>
      </w:r>
    </w:p>
    <w:p w14:paraId="3099A308" w14:textId="77777777" w:rsidR="00D3752F" w:rsidRDefault="004849B5" w:rsidP="00D71CCD">
      <w:pPr>
        <w:pStyle w:val="ListParagraph"/>
        <w:numPr>
          <w:ilvl w:val="0"/>
          <w:numId w:val="5"/>
        </w:numPr>
        <w:spacing w:after="0" w:line="240" w:lineRule="auto"/>
      </w:pPr>
      <w:r w:rsidRPr="006D1E68">
        <w:rPr>
          <w:b/>
        </w:rPr>
        <w:t>Best Practice:</w:t>
      </w:r>
      <w:r>
        <w:t xml:space="preserve">  </w:t>
      </w:r>
      <w:r w:rsidR="00CC5773">
        <w:t>To provide compassionate</w:t>
      </w:r>
      <w:r w:rsidR="00FA60C3">
        <w:t xml:space="preserve"> clinical care within</w:t>
      </w:r>
      <w:r>
        <w:t xml:space="preserve"> </w:t>
      </w:r>
      <w:r w:rsidR="006D1E68">
        <w:t>‘</w:t>
      </w:r>
      <w:r>
        <w:t>psychology’s</w:t>
      </w:r>
      <w:r w:rsidR="006D1E68">
        <w:t>’</w:t>
      </w:r>
      <w:r>
        <w:t xml:space="preserve"> best practice</w:t>
      </w:r>
      <w:r w:rsidR="00FA60C3">
        <w:t xml:space="preserve"> professional boundaries</w:t>
      </w:r>
      <w:r w:rsidR="00CC5773">
        <w:t>, and a willingness to work within the ethical practice of Michelle Barratt Psychology and the</w:t>
      </w:r>
      <w:r>
        <w:t xml:space="preserve"> Practice’s </w:t>
      </w:r>
      <w:r w:rsidR="00CC5773">
        <w:t xml:space="preserve">procedures to support staff and clients. </w:t>
      </w:r>
    </w:p>
    <w:p w14:paraId="2E044F05" w14:textId="77777777" w:rsidR="00D3752F" w:rsidRDefault="00D3752F" w:rsidP="00D3752F">
      <w:pPr>
        <w:spacing w:after="0" w:line="240" w:lineRule="auto"/>
      </w:pPr>
    </w:p>
    <w:p w14:paraId="0C36C586" w14:textId="2535C4B5" w:rsidR="00D3752F" w:rsidRPr="003B1606" w:rsidRDefault="00D3752F" w:rsidP="00D3752F">
      <w:pPr>
        <w:spacing w:after="0" w:line="240" w:lineRule="auto"/>
        <w:rPr>
          <w:b/>
        </w:rPr>
      </w:pPr>
      <w:r w:rsidRPr="003B1606">
        <w:rPr>
          <w:b/>
        </w:rPr>
        <w:t>Desired Criteria</w:t>
      </w:r>
    </w:p>
    <w:p w14:paraId="71C164C4" w14:textId="77777777" w:rsidR="003B1606" w:rsidRPr="003B1606" w:rsidRDefault="003B1606" w:rsidP="00D3752F">
      <w:pPr>
        <w:pStyle w:val="ListParagraph"/>
        <w:numPr>
          <w:ilvl w:val="0"/>
          <w:numId w:val="5"/>
        </w:numPr>
        <w:spacing w:after="0" w:line="240" w:lineRule="auto"/>
      </w:pPr>
      <w:r w:rsidRPr="003B1606">
        <w:t>Someone who has a very big heart and balance the needs of their clients as well as maintain absolute professionalism.  We are looking for someone who will go above and beyond for the children, adults and families of Australia and support their clients develop crucial coping strategies, build over-all well-being, resiliency and teach them to embrace their strengths as well as their limitations, and to see this as an opportunity to learn.</w:t>
      </w:r>
    </w:p>
    <w:p w14:paraId="04910483" w14:textId="600F57D0" w:rsidR="003B1606" w:rsidRPr="003B1606" w:rsidRDefault="003B1606" w:rsidP="00D3752F">
      <w:pPr>
        <w:pStyle w:val="ListParagraph"/>
        <w:numPr>
          <w:ilvl w:val="0"/>
          <w:numId w:val="5"/>
        </w:numPr>
        <w:spacing w:after="0" w:line="240" w:lineRule="auto"/>
      </w:pPr>
      <w:r w:rsidRPr="003B1606">
        <w:t>A professional and caring approach to your</w:t>
      </w:r>
      <w:r>
        <w:t xml:space="preserve"> clients,</w:t>
      </w:r>
      <w:r w:rsidRPr="003B1606">
        <w:t xml:space="preserve"> work and to those who work around you.</w:t>
      </w:r>
    </w:p>
    <w:p w14:paraId="2F374AE7" w14:textId="77777777" w:rsidR="003B1606" w:rsidRPr="003B1606" w:rsidRDefault="003B1606" w:rsidP="00D3752F">
      <w:pPr>
        <w:pStyle w:val="ListParagraph"/>
        <w:numPr>
          <w:ilvl w:val="0"/>
          <w:numId w:val="5"/>
        </w:numPr>
        <w:spacing w:after="0" w:line="240" w:lineRule="auto"/>
      </w:pPr>
      <w:r w:rsidRPr="003B1606">
        <w:lastRenderedPageBreak/>
        <w:t>Enthusiastic and confident individual who can work independently; have good time-management and organisational skills.</w:t>
      </w:r>
    </w:p>
    <w:p w14:paraId="48080227" w14:textId="47A8ADE3" w:rsidR="00D3752F" w:rsidRDefault="003B1606" w:rsidP="003B1606">
      <w:pPr>
        <w:pStyle w:val="ListParagraph"/>
        <w:numPr>
          <w:ilvl w:val="0"/>
          <w:numId w:val="5"/>
        </w:numPr>
        <w:spacing w:after="0" w:line="240" w:lineRule="auto"/>
      </w:pPr>
      <w:r w:rsidRPr="003B1606">
        <w:t xml:space="preserve">Developed rapport building skills, with a friendly manner.  Someone who is approachable and welcoming to staff and who has an open mind to embracing different projects within the Practice. </w:t>
      </w:r>
    </w:p>
    <w:p w14:paraId="2D23C9D0" w14:textId="2E526D98" w:rsidR="003B1606" w:rsidRDefault="003B1606" w:rsidP="003B1606">
      <w:pPr>
        <w:pStyle w:val="ListParagraph"/>
        <w:numPr>
          <w:ilvl w:val="0"/>
          <w:numId w:val="5"/>
        </w:numPr>
        <w:spacing w:after="0" w:line="240" w:lineRule="auto"/>
      </w:pPr>
      <w:r>
        <w:t>Engagement with clients, families and other professionals that reflect the values of Michelle Barratt Psychology, as well as the ethical practice values of the APS and/or AHPRA.</w:t>
      </w:r>
    </w:p>
    <w:p w14:paraId="2B431D83" w14:textId="234D790F" w:rsidR="003B1606" w:rsidRPr="003B1606" w:rsidRDefault="003B1606" w:rsidP="003B1606">
      <w:pPr>
        <w:pStyle w:val="ListParagraph"/>
        <w:numPr>
          <w:ilvl w:val="0"/>
          <w:numId w:val="5"/>
        </w:numPr>
        <w:spacing w:after="0" w:line="240" w:lineRule="auto"/>
      </w:pPr>
      <w:r>
        <w:t>The willingness to build their own practice and the willingness to</w:t>
      </w:r>
      <w:r w:rsidR="00903E67">
        <w:t xml:space="preserve"> participate </w:t>
      </w:r>
      <w:r>
        <w:t>as part of a team building practice</w:t>
      </w:r>
      <w:r w:rsidR="00903E67">
        <w:t>.</w:t>
      </w:r>
      <w:r>
        <w:t xml:space="preserve"> </w:t>
      </w:r>
    </w:p>
    <w:p w14:paraId="59D8FAEB" w14:textId="6A57425C" w:rsidR="00152501" w:rsidRDefault="00152501" w:rsidP="00D3752F">
      <w:pPr>
        <w:pStyle w:val="ListParagraph"/>
        <w:spacing w:after="0" w:line="240" w:lineRule="auto"/>
      </w:pPr>
    </w:p>
    <w:p w14:paraId="622FE712" w14:textId="7205BC1F" w:rsidR="00152501" w:rsidRDefault="00462A56" w:rsidP="00152501">
      <w:pPr>
        <w:spacing w:after="0" w:line="240" w:lineRule="auto"/>
      </w:pPr>
      <w:r>
        <w:t>_____________________________________________________________________________________________</w:t>
      </w:r>
    </w:p>
    <w:p w14:paraId="25E6FAC2" w14:textId="4FAA2D07" w:rsidR="00152501" w:rsidRDefault="00152501" w:rsidP="00152501">
      <w:pPr>
        <w:spacing w:after="0" w:line="240" w:lineRule="auto"/>
        <w:rPr>
          <w:b/>
        </w:rPr>
      </w:pPr>
      <w:r>
        <w:rPr>
          <w:b/>
        </w:rPr>
        <w:t>What We Offer</w:t>
      </w:r>
      <w:r w:rsidR="00462A56">
        <w:rPr>
          <w:b/>
        </w:rPr>
        <w:t>:</w:t>
      </w:r>
    </w:p>
    <w:p w14:paraId="292EB45A" w14:textId="42CA27D1" w:rsidR="00152501" w:rsidRPr="00743E59" w:rsidRDefault="006D1E68" w:rsidP="00FA60C3">
      <w:pPr>
        <w:pStyle w:val="ListParagraph"/>
        <w:numPr>
          <w:ilvl w:val="0"/>
          <w:numId w:val="7"/>
        </w:numPr>
        <w:spacing w:after="0" w:line="240" w:lineRule="auto"/>
      </w:pPr>
      <w:r w:rsidRPr="00743E59">
        <w:t>Competitive</w:t>
      </w:r>
      <w:r w:rsidR="00152501" w:rsidRPr="00743E59">
        <w:t xml:space="preserve"> package based on relevant qualifications and experience</w:t>
      </w:r>
      <w:r w:rsidR="00FA60C3">
        <w:t>.</w:t>
      </w:r>
    </w:p>
    <w:p w14:paraId="7FC9AC4B" w14:textId="465F4AA2" w:rsidR="00152501" w:rsidRPr="00743E59" w:rsidRDefault="00FA60C3" w:rsidP="00FA60C3">
      <w:pPr>
        <w:pStyle w:val="ListParagraph"/>
        <w:numPr>
          <w:ilvl w:val="0"/>
          <w:numId w:val="7"/>
        </w:numPr>
        <w:spacing w:after="0" w:line="240" w:lineRule="auto"/>
      </w:pPr>
      <w:r>
        <w:t xml:space="preserve">Peer Discussion and </w:t>
      </w:r>
      <w:r w:rsidR="00152501" w:rsidRPr="00743E59">
        <w:t>Mentoring with Director/Clinical Psychologist</w:t>
      </w:r>
      <w:r>
        <w:t>.</w:t>
      </w:r>
    </w:p>
    <w:p w14:paraId="1AE39038" w14:textId="1EE52779" w:rsidR="00152501" w:rsidRPr="00743E59" w:rsidRDefault="00152501" w:rsidP="00FA60C3">
      <w:pPr>
        <w:pStyle w:val="ListParagraph"/>
        <w:numPr>
          <w:ilvl w:val="0"/>
          <w:numId w:val="7"/>
        </w:numPr>
        <w:spacing w:after="0" w:line="240" w:lineRule="auto"/>
      </w:pPr>
      <w:r w:rsidRPr="00743E59">
        <w:t>Flexible working hours to suit family and personal commitments.</w:t>
      </w:r>
    </w:p>
    <w:p w14:paraId="272061D4" w14:textId="58280800" w:rsidR="00152501" w:rsidRDefault="00152501" w:rsidP="00FA60C3">
      <w:pPr>
        <w:pStyle w:val="ListParagraph"/>
        <w:numPr>
          <w:ilvl w:val="0"/>
          <w:numId w:val="7"/>
        </w:numPr>
        <w:spacing w:after="0" w:line="240" w:lineRule="auto"/>
      </w:pPr>
      <w:r w:rsidRPr="00743E59">
        <w:t>High levels of autonomy</w:t>
      </w:r>
      <w:r>
        <w:t>.</w:t>
      </w:r>
    </w:p>
    <w:p w14:paraId="2055BF4F" w14:textId="12C7C6F0" w:rsidR="00152501" w:rsidRDefault="00152501" w:rsidP="00FA60C3">
      <w:pPr>
        <w:pStyle w:val="ListParagraph"/>
        <w:numPr>
          <w:ilvl w:val="0"/>
          <w:numId w:val="7"/>
        </w:numPr>
        <w:spacing w:after="0" w:line="240" w:lineRule="auto"/>
      </w:pPr>
      <w:r>
        <w:t>Access to a range of assessment and therapy resources.</w:t>
      </w:r>
    </w:p>
    <w:p w14:paraId="14990382" w14:textId="7A355BA2" w:rsidR="00152501" w:rsidRDefault="00152501" w:rsidP="00FA60C3">
      <w:pPr>
        <w:pStyle w:val="ListParagraph"/>
        <w:numPr>
          <w:ilvl w:val="0"/>
          <w:numId w:val="7"/>
        </w:numPr>
        <w:spacing w:after="0" w:line="240" w:lineRule="auto"/>
      </w:pPr>
      <w:r>
        <w:t>Fun, supportive and understanding work environment.</w:t>
      </w:r>
    </w:p>
    <w:p w14:paraId="6C09578D" w14:textId="6408367F" w:rsidR="006D1E68" w:rsidRDefault="006D1E68" w:rsidP="00FA60C3">
      <w:pPr>
        <w:pStyle w:val="ListParagraph"/>
        <w:numPr>
          <w:ilvl w:val="0"/>
          <w:numId w:val="7"/>
        </w:numPr>
        <w:spacing w:after="0" w:line="240" w:lineRule="auto"/>
      </w:pPr>
      <w:r>
        <w:t>The opportunity to work within a team and build a business that will support you and the team.</w:t>
      </w:r>
    </w:p>
    <w:p w14:paraId="4D28427B" w14:textId="15279DFC" w:rsidR="00152501" w:rsidRDefault="00152501" w:rsidP="00FA60C3">
      <w:pPr>
        <w:pStyle w:val="ListParagraph"/>
        <w:numPr>
          <w:ilvl w:val="0"/>
          <w:numId w:val="7"/>
        </w:numPr>
        <w:spacing w:after="0" w:line="240" w:lineRule="auto"/>
      </w:pPr>
      <w:r>
        <w:t>Excellent learning opportunities that come along with a varied case load.</w:t>
      </w:r>
    </w:p>
    <w:p w14:paraId="1C8B41A0" w14:textId="77777777" w:rsidR="00152501" w:rsidRDefault="00152501" w:rsidP="00FA60C3">
      <w:pPr>
        <w:pStyle w:val="ListParagraph"/>
        <w:numPr>
          <w:ilvl w:val="0"/>
          <w:numId w:val="7"/>
        </w:numPr>
        <w:spacing w:after="0" w:line="240" w:lineRule="auto"/>
      </w:pPr>
      <w:r>
        <w:t>Administrative support.</w:t>
      </w:r>
    </w:p>
    <w:p w14:paraId="256161E8" w14:textId="77777777" w:rsidR="00152501" w:rsidRDefault="00152501" w:rsidP="00FA60C3">
      <w:pPr>
        <w:pStyle w:val="ListParagraph"/>
        <w:numPr>
          <w:ilvl w:val="0"/>
          <w:numId w:val="7"/>
        </w:numPr>
        <w:spacing w:after="0" w:line="240" w:lineRule="auto"/>
      </w:pPr>
      <w:r>
        <w:t>The position is for immediate start.</w:t>
      </w:r>
    </w:p>
    <w:p w14:paraId="23F5BF66" w14:textId="59C89956" w:rsidR="00152501" w:rsidRDefault="00152501" w:rsidP="00152501"/>
    <w:p w14:paraId="051D7399" w14:textId="77777777" w:rsidR="00462A56" w:rsidRDefault="00462A56" w:rsidP="00462A56">
      <w:pPr>
        <w:pBdr>
          <w:top w:val="single" w:sz="12" w:space="1" w:color="auto"/>
        </w:pBdr>
        <w:spacing w:after="0" w:line="240" w:lineRule="auto"/>
        <w:ind w:right="284"/>
        <w:rPr>
          <w:rFonts w:ascii="Calibri" w:hAnsi="Calibri" w:cs="Calibri"/>
          <w:b/>
        </w:rPr>
      </w:pPr>
      <w:r w:rsidRPr="006F1342">
        <w:rPr>
          <w:rFonts w:ascii="Calibri" w:hAnsi="Calibri" w:cs="Calibri"/>
          <w:b/>
        </w:rPr>
        <w:t>How to Apply</w:t>
      </w:r>
      <w:r>
        <w:rPr>
          <w:rFonts w:ascii="Calibri" w:hAnsi="Calibri" w:cs="Calibri"/>
          <w:b/>
        </w:rPr>
        <w:t>:</w:t>
      </w:r>
    </w:p>
    <w:p w14:paraId="26EB9ED4" w14:textId="77777777" w:rsidR="00462A56" w:rsidRDefault="00462A56" w:rsidP="00462A56">
      <w:r>
        <w:t>To apply please include a copy of your resume and cover letter addressing the above selection criteria to Michelle Barratt, Director/Principal Clinical Psychologist.</w:t>
      </w:r>
    </w:p>
    <w:p w14:paraId="6C35F1F4" w14:textId="77777777" w:rsidR="00462A56" w:rsidRPr="00462A56" w:rsidRDefault="00462A56" w:rsidP="00462A56">
      <w:pPr>
        <w:pBdr>
          <w:top w:val="single" w:sz="12" w:space="1" w:color="auto"/>
        </w:pBdr>
        <w:spacing w:after="0" w:line="240" w:lineRule="auto"/>
        <w:ind w:right="284"/>
        <w:rPr>
          <w:rFonts w:ascii="Calibri" w:hAnsi="Calibri" w:cs="Calibri"/>
          <w:b/>
        </w:rPr>
      </w:pPr>
      <w:r w:rsidRPr="00462A56">
        <w:rPr>
          <w:rFonts w:ascii="Calibri" w:hAnsi="Calibri" w:cs="Calibri"/>
          <w:b/>
        </w:rPr>
        <w:t>Our Contact Details:</w:t>
      </w:r>
    </w:p>
    <w:p w14:paraId="6C901287" w14:textId="77777777" w:rsidR="00462A56" w:rsidRDefault="00462A56" w:rsidP="00462A56">
      <w:pPr>
        <w:pBdr>
          <w:top w:val="single" w:sz="12" w:space="1" w:color="auto"/>
        </w:pBdr>
        <w:spacing w:after="0" w:line="240" w:lineRule="auto"/>
        <w:ind w:right="284"/>
        <w:rPr>
          <w:rFonts w:ascii="Calibri" w:hAnsi="Calibri" w:cs="Calibri"/>
        </w:rPr>
      </w:pPr>
      <w:r>
        <w:rPr>
          <w:rFonts w:ascii="Calibri" w:hAnsi="Calibri" w:cs="Calibri"/>
        </w:rPr>
        <w:t>Michelle Barratt:  Clinical Psychologist and Clinical Director</w:t>
      </w:r>
    </w:p>
    <w:p w14:paraId="6E23ACAB" w14:textId="77777777" w:rsidR="00462A56" w:rsidRDefault="00462A56" w:rsidP="00462A56">
      <w:pPr>
        <w:pBdr>
          <w:top w:val="single" w:sz="12" w:space="1" w:color="auto"/>
        </w:pBdr>
        <w:spacing w:after="0" w:line="240" w:lineRule="auto"/>
        <w:ind w:right="284"/>
        <w:rPr>
          <w:rFonts w:ascii="Calibri" w:hAnsi="Calibri" w:cs="Calibri"/>
        </w:rPr>
      </w:pPr>
      <w:r>
        <w:rPr>
          <w:rFonts w:ascii="Calibri" w:hAnsi="Calibri" w:cs="Calibri"/>
        </w:rPr>
        <w:t xml:space="preserve">E:  </w:t>
      </w:r>
      <w:hyperlink r:id="rId5" w:history="1">
        <w:r w:rsidRPr="00F279E4">
          <w:rPr>
            <w:rStyle w:val="Hyperlink"/>
            <w:rFonts w:ascii="Calibri" w:hAnsi="Calibri" w:cs="Calibri"/>
          </w:rPr>
          <w:t>mbarrattpsychology@gmail.com</w:t>
        </w:r>
      </w:hyperlink>
    </w:p>
    <w:p w14:paraId="69A3FE0D" w14:textId="77777777" w:rsidR="00462A56" w:rsidRDefault="00462A56" w:rsidP="00462A56">
      <w:pPr>
        <w:pBdr>
          <w:top w:val="single" w:sz="12" w:space="1" w:color="auto"/>
        </w:pBdr>
        <w:spacing w:after="0" w:line="240" w:lineRule="auto"/>
        <w:ind w:right="284"/>
        <w:rPr>
          <w:rFonts w:ascii="Calibri" w:hAnsi="Calibri" w:cs="Calibri"/>
        </w:rPr>
      </w:pPr>
      <w:r>
        <w:rPr>
          <w:rFonts w:ascii="Calibri" w:hAnsi="Calibri" w:cs="Calibri"/>
        </w:rPr>
        <w:t>W: michellebarrattpsychology.com.au</w:t>
      </w:r>
    </w:p>
    <w:p w14:paraId="53562225" w14:textId="77777777" w:rsidR="00462A56" w:rsidRDefault="00462A56" w:rsidP="00462A56">
      <w:pPr>
        <w:pBdr>
          <w:top w:val="single" w:sz="12" w:space="1" w:color="auto"/>
        </w:pBdr>
        <w:spacing w:after="0" w:line="240" w:lineRule="auto"/>
        <w:ind w:right="284"/>
        <w:rPr>
          <w:rFonts w:ascii="Calibri" w:hAnsi="Calibri" w:cs="Calibri"/>
        </w:rPr>
      </w:pPr>
    </w:p>
    <w:p w14:paraId="2A68D516" w14:textId="77777777" w:rsidR="00462A56" w:rsidRDefault="00462A56" w:rsidP="00462A56">
      <w:pPr>
        <w:pBdr>
          <w:top w:val="single" w:sz="12" w:space="1" w:color="auto"/>
        </w:pBdr>
        <w:spacing w:after="0" w:line="240" w:lineRule="auto"/>
        <w:ind w:right="284"/>
        <w:rPr>
          <w:rFonts w:ascii="Calibri" w:hAnsi="Calibri" w:cs="Calibri"/>
        </w:rPr>
      </w:pPr>
      <w:r>
        <w:rPr>
          <w:rFonts w:ascii="Calibri" w:hAnsi="Calibri" w:cs="Calibri"/>
        </w:rPr>
        <w:t>For Enquiries:</w:t>
      </w:r>
    </w:p>
    <w:p w14:paraId="12C37933" w14:textId="77777777" w:rsidR="00462A56" w:rsidRDefault="00462A56" w:rsidP="00462A56">
      <w:pPr>
        <w:pBdr>
          <w:top w:val="single" w:sz="12" w:space="1" w:color="auto"/>
        </w:pBdr>
        <w:spacing w:after="0" w:line="240" w:lineRule="auto"/>
        <w:ind w:right="284"/>
        <w:rPr>
          <w:rFonts w:ascii="Calibri" w:hAnsi="Calibri" w:cs="Calibri"/>
        </w:rPr>
      </w:pPr>
      <w:r>
        <w:rPr>
          <w:rFonts w:ascii="Calibri" w:hAnsi="Calibri" w:cs="Calibri"/>
        </w:rPr>
        <w:t>Michelle Barratt Administrator:  Wendy</w:t>
      </w:r>
    </w:p>
    <w:p w14:paraId="700D4296" w14:textId="77777777" w:rsidR="00462A56" w:rsidRDefault="00462A56" w:rsidP="00462A56">
      <w:pPr>
        <w:pBdr>
          <w:top w:val="single" w:sz="12" w:space="1" w:color="auto"/>
        </w:pBdr>
        <w:spacing w:after="0" w:line="240" w:lineRule="auto"/>
        <w:ind w:right="284"/>
        <w:rPr>
          <w:rFonts w:ascii="Calibri" w:hAnsi="Calibri" w:cs="Calibri"/>
        </w:rPr>
      </w:pPr>
      <w:r>
        <w:rPr>
          <w:rFonts w:ascii="Calibri" w:hAnsi="Calibri" w:cs="Calibri"/>
        </w:rPr>
        <w:t>M:  0401 924 331</w:t>
      </w:r>
    </w:p>
    <w:p w14:paraId="47C06303" w14:textId="77777777" w:rsidR="00462A56" w:rsidRPr="00BE1E5D" w:rsidRDefault="00462A56" w:rsidP="00462A56">
      <w:pPr>
        <w:pBdr>
          <w:top w:val="single" w:sz="12" w:space="1" w:color="auto"/>
        </w:pBdr>
        <w:spacing w:after="0" w:line="240" w:lineRule="auto"/>
        <w:ind w:right="284"/>
        <w:rPr>
          <w:rFonts w:ascii="Calibri" w:hAnsi="Calibri" w:cs="Calibri"/>
        </w:rPr>
      </w:pPr>
      <w:r>
        <w:rPr>
          <w:rFonts w:ascii="Calibri" w:hAnsi="Calibri" w:cs="Calibri"/>
        </w:rPr>
        <w:t>E:   barrattcontact@gmail.com</w:t>
      </w:r>
    </w:p>
    <w:p w14:paraId="7EAD4F50" w14:textId="75675657" w:rsidR="00462A56" w:rsidRDefault="00462A56" w:rsidP="00152501"/>
    <w:p w14:paraId="18684B8F" w14:textId="77777777" w:rsidR="00433F99" w:rsidRPr="00743E59" w:rsidRDefault="00433F99" w:rsidP="00152501"/>
    <w:p w14:paraId="1A719859" w14:textId="4770D459" w:rsidR="00433F99" w:rsidRPr="00E00212" w:rsidRDefault="00433F99" w:rsidP="00FD7146">
      <w:pPr>
        <w:pBdr>
          <w:top w:val="single" w:sz="12" w:space="1" w:color="auto"/>
        </w:pBdr>
        <w:spacing w:after="0" w:line="240" w:lineRule="auto"/>
        <w:ind w:right="284"/>
        <w:rPr>
          <w:rFonts w:ascii="Calibri" w:hAnsi="Calibri" w:cs="Calibri"/>
          <w:b/>
        </w:rPr>
      </w:pPr>
    </w:p>
    <w:sectPr w:rsidR="00433F99" w:rsidRPr="00E00212" w:rsidSect="0059617F">
      <w:pgSz w:w="11906" w:h="16838"/>
      <w:pgMar w:top="568"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352"/>
    <w:multiLevelType w:val="hybridMultilevel"/>
    <w:tmpl w:val="D45C78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786DC7"/>
    <w:multiLevelType w:val="hybridMultilevel"/>
    <w:tmpl w:val="412CC420"/>
    <w:lvl w:ilvl="0" w:tplc="706EC5D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5B04EB"/>
    <w:multiLevelType w:val="hybridMultilevel"/>
    <w:tmpl w:val="6A1C1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39014E"/>
    <w:multiLevelType w:val="hybridMultilevel"/>
    <w:tmpl w:val="94E0B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986736"/>
    <w:multiLevelType w:val="hybridMultilevel"/>
    <w:tmpl w:val="47749132"/>
    <w:lvl w:ilvl="0" w:tplc="2088748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952AD7"/>
    <w:multiLevelType w:val="hybridMultilevel"/>
    <w:tmpl w:val="736ED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9964FA"/>
    <w:multiLevelType w:val="hybridMultilevel"/>
    <w:tmpl w:val="4510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3C"/>
    <w:rsid w:val="00152501"/>
    <w:rsid w:val="001D471B"/>
    <w:rsid w:val="00233F24"/>
    <w:rsid w:val="002706C5"/>
    <w:rsid w:val="002C0843"/>
    <w:rsid w:val="002C585D"/>
    <w:rsid w:val="003B1606"/>
    <w:rsid w:val="003E1C45"/>
    <w:rsid w:val="00433F99"/>
    <w:rsid w:val="00462A56"/>
    <w:rsid w:val="004849B5"/>
    <w:rsid w:val="004B50C4"/>
    <w:rsid w:val="004B6482"/>
    <w:rsid w:val="00510281"/>
    <w:rsid w:val="0059617F"/>
    <w:rsid w:val="005B0B43"/>
    <w:rsid w:val="00612395"/>
    <w:rsid w:val="006A4185"/>
    <w:rsid w:val="006D1E68"/>
    <w:rsid w:val="006F1342"/>
    <w:rsid w:val="0082414F"/>
    <w:rsid w:val="00896B00"/>
    <w:rsid w:val="008C0D0D"/>
    <w:rsid w:val="00903E67"/>
    <w:rsid w:val="00922768"/>
    <w:rsid w:val="00941B3C"/>
    <w:rsid w:val="009D4748"/>
    <w:rsid w:val="00A14A83"/>
    <w:rsid w:val="00B71304"/>
    <w:rsid w:val="00B81BCA"/>
    <w:rsid w:val="00BD7DA2"/>
    <w:rsid w:val="00BE1E5D"/>
    <w:rsid w:val="00C24B92"/>
    <w:rsid w:val="00CC5773"/>
    <w:rsid w:val="00D13CF4"/>
    <w:rsid w:val="00D3752F"/>
    <w:rsid w:val="00D519D7"/>
    <w:rsid w:val="00D724FC"/>
    <w:rsid w:val="00D97595"/>
    <w:rsid w:val="00DF4B2C"/>
    <w:rsid w:val="00E00212"/>
    <w:rsid w:val="00E51F96"/>
    <w:rsid w:val="00EA35E2"/>
    <w:rsid w:val="00F44AD1"/>
    <w:rsid w:val="00F5489C"/>
    <w:rsid w:val="00FA60C3"/>
    <w:rsid w:val="00FC79E1"/>
    <w:rsid w:val="00FD7146"/>
    <w:rsid w:val="00FE7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1938"/>
  <w15:docId w15:val="{D127F68C-1F1F-4FDC-8A35-B0C85884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3C"/>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146"/>
    <w:rPr>
      <w:color w:val="0563C1" w:themeColor="hyperlink"/>
      <w:u w:val="single"/>
    </w:rPr>
  </w:style>
  <w:style w:type="character" w:customStyle="1" w:styleId="UnresolvedMention1">
    <w:name w:val="Unresolved Mention1"/>
    <w:basedOn w:val="DefaultParagraphFont"/>
    <w:uiPriority w:val="99"/>
    <w:semiHidden/>
    <w:unhideWhenUsed/>
    <w:rsid w:val="00FD7146"/>
    <w:rPr>
      <w:color w:val="808080"/>
      <w:shd w:val="clear" w:color="auto" w:fill="E6E6E6"/>
    </w:rPr>
  </w:style>
  <w:style w:type="paragraph" w:styleId="ListParagraph">
    <w:name w:val="List Paragraph"/>
    <w:basedOn w:val="Normal"/>
    <w:uiPriority w:val="34"/>
    <w:qFormat/>
    <w:rsid w:val="00FD7146"/>
    <w:pPr>
      <w:ind w:left="720"/>
      <w:contextualSpacing/>
    </w:pPr>
  </w:style>
  <w:style w:type="character" w:customStyle="1" w:styleId="UnresolvedMention2">
    <w:name w:val="Unresolved Mention2"/>
    <w:basedOn w:val="DefaultParagraphFont"/>
    <w:uiPriority w:val="99"/>
    <w:semiHidden/>
    <w:unhideWhenUsed/>
    <w:rsid w:val="002C58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59749">
      <w:bodyDiv w:val="1"/>
      <w:marLeft w:val="0"/>
      <w:marRight w:val="0"/>
      <w:marTop w:val="0"/>
      <w:marBottom w:val="0"/>
      <w:divBdr>
        <w:top w:val="none" w:sz="0" w:space="0" w:color="auto"/>
        <w:left w:val="none" w:sz="0" w:space="0" w:color="auto"/>
        <w:bottom w:val="none" w:sz="0" w:space="0" w:color="auto"/>
        <w:right w:val="none" w:sz="0" w:space="0" w:color="auto"/>
      </w:divBdr>
      <w:divsChild>
        <w:div w:id="1704861459">
          <w:marLeft w:val="0"/>
          <w:marRight w:val="0"/>
          <w:marTop w:val="0"/>
          <w:marBottom w:val="0"/>
          <w:divBdr>
            <w:top w:val="none" w:sz="0" w:space="0" w:color="auto"/>
            <w:left w:val="none" w:sz="0" w:space="0" w:color="auto"/>
            <w:bottom w:val="none" w:sz="0" w:space="0" w:color="auto"/>
            <w:right w:val="none" w:sz="0" w:space="0" w:color="auto"/>
          </w:divBdr>
        </w:div>
        <w:div w:id="485826419">
          <w:marLeft w:val="0"/>
          <w:marRight w:val="0"/>
          <w:marTop w:val="0"/>
          <w:marBottom w:val="0"/>
          <w:divBdr>
            <w:top w:val="none" w:sz="0" w:space="0" w:color="auto"/>
            <w:left w:val="none" w:sz="0" w:space="0" w:color="auto"/>
            <w:bottom w:val="none" w:sz="0" w:space="0" w:color="auto"/>
            <w:right w:val="none" w:sz="0" w:space="0" w:color="auto"/>
          </w:divBdr>
        </w:div>
        <w:div w:id="181863339">
          <w:marLeft w:val="0"/>
          <w:marRight w:val="0"/>
          <w:marTop w:val="0"/>
          <w:marBottom w:val="0"/>
          <w:divBdr>
            <w:top w:val="none" w:sz="0" w:space="0" w:color="auto"/>
            <w:left w:val="none" w:sz="0" w:space="0" w:color="auto"/>
            <w:bottom w:val="none" w:sz="0" w:space="0" w:color="auto"/>
            <w:right w:val="none" w:sz="0" w:space="0" w:color="auto"/>
          </w:divBdr>
        </w:div>
        <w:div w:id="962884581">
          <w:marLeft w:val="0"/>
          <w:marRight w:val="0"/>
          <w:marTop w:val="0"/>
          <w:marBottom w:val="0"/>
          <w:divBdr>
            <w:top w:val="none" w:sz="0" w:space="0" w:color="auto"/>
            <w:left w:val="none" w:sz="0" w:space="0" w:color="auto"/>
            <w:bottom w:val="none" w:sz="0" w:space="0" w:color="auto"/>
            <w:right w:val="none" w:sz="0" w:space="0" w:color="auto"/>
          </w:divBdr>
        </w:div>
        <w:div w:id="891422458">
          <w:marLeft w:val="0"/>
          <w:marRight w:val="0"/>
          <w:marTop w:val="0"/>
          <w:marBottom w:val="0"/>
          <w:divBdr>
            <w:top w:val="none" w:sz="0" w:space="0" w:color="auto"/>
            <w:left w:val="none" w:sz="0" w:space="0" w:color="auto"/>
            <w:bottom w:val="none" w:sz="0" w:space="0" w:color="auto"/>
            <w:right w:val="none" w:sz="0" w:space="0" w:color="auto"/>
          </w:divBdr>
        </w:div>
        <w:div w:id="843591794">
          <w:marLeft w:val="0"/>
          <w:marRight w:val="0"/>
          <w:marTop w:val="0"/>
          <w:marBottom w:val="0"/>
          <w:divBdr>
            <w:top w:val="none" w:sz="0" w:space="0" w:color="auto"/>
            <w:left w:val="none" w:sz="0" w:space="0" w:color="auto"/>
            <w:bottom w:val="none" w:sz="0" w:space="0" w:color="auto"/>
            <w:right w:val="none" w:sz="0" w:space="0" w:color="auto"/>
          </w:divBdr>
        </w:div>
        <w:div w:id="692733388">
          <w:marLeft w:val="0"/>
          <w:marRight w:val="0"/>
          <w:marTop w:val="0"/>
          <w:marBottom w:val="0"/>
          <w:divBdr>
            <w:top w:val="none" w:sz="0" w:space="0" w:color="auto"/>
            <w:left w:val="none" w:sz="0" w:space="0" w:color="auto"/>
            <w:bottom w:val="none" w:sz="0" w:space="0" w:color="auto"/>
            <w:right w:val="none" w:sz="0" w:space="0" w:color="auto"/>
          </w:divBdr>
        </w:div>
        <w:div w:id="789321783">
          <w:marLeft w:val="0"/>
          <w:marRight w:val="0"/>
          <w:marTop w:val="0"/>
          <w:marBottom w:val="0"/>
          <w:divBdr>
            <w:top w:val="none" w:sz="0" w:space="0" w:color="auto"/>
            <w:left w:val="none" w:sz="0" w:space="0" w:color="auto"/>
            <w:bottom w:val="none" w:sz="0" w:space="0" w:color="auto"/>
            <w:right w:val="none" w:sz="0" w:space="0" w:color="auto"/>
          </w:divBdr>
        </w:div>
        <w:div w:id="300422433">
          <w:marLeft w:val="0"/>
          <w:marRight w:val="0"/>
          <w:marTop w:val="0"/>
          <w:marBottom w:val="0"/>
          <w:divBdr>
            <w:top w:val="none" w:sz="0" w:space="0" w:color="auto"/>
            <w:left w:val="none" w:sz="0" w:space="0" w:color="auto"/>
            <w:bottom w:val="none" w:sz="0" w:space="0" w:color="auto"/>
            <w:right w:val="none" w:sz="0" w:space="0" w:color="auto"/>
          </w:divBdr>
        </w:div>
        <w:div w:id="269898890">
          <w:marLeft w:val="0"/>
          <w:marRight w:val="0"/>
          <w:marTop w:val="0"/>
          <w:marBottom w:val="0"/>
          <w:divBdr>
            <w:top w:val="none" w:sz="0" w:space="0" w:color="auto"/>
            <w:left w:val="none" w:sz="0" w:space="0" w:color="auto"/>
            <w:bottom w:val="none" w:sz="0" w:space="0" w:color="auto"/>
            <w:right w:val="none" w:sz="0" w:space="0" w:color="auto"/>
          </w:divBdr>
        </w:div>
        <w:div w:id="1676417523">
          <w:marLeft w:val="0"/>
          <w:marRight w:val="0"/>
          <w:marTop w:val="0"/>
          <w:marBottom w:val="0"/>
          <w:divBdr>
            <w:top w:val="none" w:sz="0" w:space="0" w:color="auto"/>
            <w:left w:val="none" w:sz="0" w:space="0" w:color="auto"/>
            <w:bottom w:val="none" w:sz="0" w:space="0" w:color="auto"/>
            <w:right w:val="none" w:sz="0" w:space="0" w:color="auto"/>
          </w:divBdr>
        </w:div>
        <w:div w:id="327251122">
          <w:marLeft w:val="0"/>
          <w:marRight w:val="0"/>
          <w:marTop w:val="0"/>
          <w:marBottom w:val="0"/>
          <w:divBdr>
            <w:top w:val="none" w:sz="0" w:space="0" w:color="auto"/>
            <w:left w:val="none" w:sz="0" w:space="0" w:color="auto"/>
            <w:bottom w:val="none" w:sz="0" w:space="0" w:color="auto"/>
            <w:right w:val="none" w:sz="0" w:space="0" w:color="auto"/>
          </w:divBdr>
        </w:div>
        <w:div w:id="2104260966">
          <w:marLeft w:val="0"/>
          <w:marRight w:val="0"/>
          <w:marTop w:val="0"/>
          <w:marBottom w:val="0"/>
          <w:divBdr>
            <w:top w:val="none" w:sz="0" w:space="0" w:color="auto"/>
            <w:left w:val="none" w:sz="0" w:space="0" w:color="auto"/>
            <w:bottom w:val="none" w:sz="0" w:space="0" w:color="auto"/>
            <w:right w:val="none" w:sz="0" w:space="0" w:color="auto"/>
          </w:divBdr>
        </w:div>
        <w:div w:id="1589652475">
          <w:marLeft w:val="0"/>
          <w:marRight w:val="0"/>
          <w:marTop w:val="0"/>
          <w:marBottom w:val="0"/>
          <w:divBdr>
            <w:top w:val="none" w:sz="0" w:space="0" w:color="auto"/>
            <w:left w:val="none" w:sz="0" w:space="0" w:color="auto"/>
            <w:bottom w:val="none" w:sz="0" w:space="0" w:color="auto"/>
            <w:right w:val="none" w:sz="0" w:space="0" w:color="auto"/>
          </w:divBdr>
        </w:div>
        <w:div w:id="138444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arrattpsycholog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mbpGr</dc:creator>
  <cp:lastModifiedBy>Kim Lues</cp:lastModifiedBy>
  <cp:revision>2</cp:revision>
  <dcterms:created xsi:type="dcterms:W3CDTF">2019-04-23T03:51:00Z</dcterms:created>
  <dcterms:modified xsi:type="dcterms:W3CDTF">2019-04-23T03:51:00Z</dcterms:modified>
</cp:coreProperties>
</file>